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0105" w14:textId="77777777" w:rsidR="00E8421B" w:rsidRDefault="005825BE">
      <w:pPr>
        <w:pStyle w:val="Standard"/>
        <w:suppressAutoHyphens w:val="0"/>
        <w:ind w:left="142" w:hanging="142"/>
        <w:jc w:val="center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>ANEXO IV</w:t>
      </w:r>
    </w:p>
    <w:p w14:paraId="5F32CA92" w14:textId="1CA94036" w:rsidR="00E646FB" w:rsidRPr="00AB24A6" w:rsidRDefault="00E646FB" w:rsidP="00E646FB">
      <w:pPr>
        <w:pStyle w:val="Standard"/>
        <w:rPr>
          <w:b/>
          <w:bCs/>
          <w:sz w:val="22"/>
          <w:szCs w:val="22"/>
        </w:rPr>
      </w:pPr>
      <w:r w:rsidRPr="00AB24A6">
        <w:rPr>
          <w:b/>
          <w:bCs/>
          <w:sz w:val="22"/>
          <w:szCs w:val="22"/>
        </w:rPr>
        <w:t>Referencia</w:t>
      </w:r>
      <w:r w:rsidRPr="00AB24A6">
        <w:rPr>
          <w:b/>
          <w:bCs/>
          <w:color w:val="FF0000"/>
          <w:sz w:val="22"/>
          <w:szCs w:val="22"/>
        </w:rPr>
        <w:t xml:space="preserve">: </w:t>
      </w:r>
      <w:r w:rsidRPr="00AB24A6">
        <w:rPr>
          <w:color w:val="FF0000"/>
          <w:sz w:val="22"/>
          <w:szCs w:val="22"/>
        </w:rPr>
        <w:t>(</w:t>
      </w:r>
      <w:proofErr w:type="spellStart"/>
      <w:r w:rsidRPr="00AB24A6">
        <w:rPr>
          <w:color w:val="FF0000"/>
          <w:sz w:val="22"/>
          <w:szCs w:val="22"/>
        </w:rPr>
        <w:t>Nº</w:t>
      </w:r>
      <w:proofErr w:type="spellEnd"/>
      <w:r w:rsidRPr="00AB24A6">
        <w:rPr>
          <w:color w:val="FF0000"/>
          <w:sz w:val="22"/>
          <w:szCs w:val="22"/>
        </w:rPr>
        <w:t xml:space="preserve"> de </w:t>
      </w:r>
      <w:proofErr w:type="spellStart"/>
      <w:r w:rsidRPr="00AB24A6">
        <w:rPr>
          <w:color w:val="FF0000"/>
          <w:sz w:val="22"/>
          <w:szCs w:val="22"/>
        </w:rPr>
        <w:t>Expedienter</w:t>
      </w:r>
      <w:proofErr w:type="spellEnd"/>
      <w:r w:rsidRPr="00AB24A6">
        <w:rPr>
          <w:color w:val="FF0000"/>
          <w:sz w:val="22"/>
          <w:szCs w:val="22"/>
        </w:rPr>
        <w:t>)</w:t>
      </w:r>
    </w:p>
    <w:p w14:paraId="6CD734C0" w14:textId="77777777" w:rsidR="00E646FB" w:rsidRDefault="00E646FB">
      <w:pPr>
        <w:pStyle w:val="Standard"/>
        <w:suppressAutoHyphens w:val="0"/>
        <w:ind w:left="142" w:hanging="142"/>
        <w:jc w:val="center"/>
        <w:rPr>
          <w:b/>
          <w:sz w:val="22"/>
          <w:szCs w:val="22"/>
          <w:lang w:eastAsia="es-ES"/>
        </w:rPr>
      </w:pPr>
    </w:p>
    <w:p w14:paraId="50126D42" w14:textId="77777777" w:rsidR="00E8421B" w:rsidRDefault="005825BE">
      <w:pPr>
        <w:pStyle w:val="Standard"/>
        <w:suppressAutoHyphens w:val="0"/>
        <w:ind w:left="142" w:hanging="142"/>
        <w:jc w:val="center"/>
      </w:pPr>
      <w:r>
        <w:rPr>
          <w:b/>
          <w:sz w:val="22"/>
          <w:szCs w:val="22"/>
          <w:lang w:eastAsia="es-ES"/>
        </w:rPr>
        <w:t xml:space="preserve">DECLARACION RESPONSABLE EN MATERIA DE </w:t>
      </w:r>
      <w:r>
        <w:rPr>
          <w:b/>
          <w:bCs/>
          <w:sz w:val="22"/>
          <w:szCs w:val="22"/>
          <w:lang w:eastAsia="es-ES"/>
        </w:rPr>
        <w:t>CUMPLIMIENTO DE</w:t>
      </w:r>
    </w:p>
    <w:p w14:paraId="6DF64CC6" w14:textId="77777777" w:rsidR="00E8421B" w:rsidRDefault="005825BE">
      <w:pPr>
        <w:pStyle w:val="Standard"/>
        <w:suppressAutoHyphens w:val="0"/>
        <w:ind w:left="142" w:hanging="142"/>
        <w:jc w:val="center"/>
      </w:pPr>
      <w:r>
        <w:rPr>
          <w:b/>
          <w:bCs/>
          <w:sz w:val="22"/>
          <w:szCs w:val="22"/>
          <w:lang w:eastAsia="es-ES"/>
        </w:rPr>
        <w:t xml:space="preserve">OBLIGACIONES LABORALES, MEDIOAMBIENTALES, </w:t>
      </w:r>
      <w:r>
        <w:rPr>
          <w:b/>
          <w:sz w:val="22"/>
          <w:szCs w:val="22"/>
          <w:lang w:eastAsia="es-ES"/>
        </w:rPr>
        <w:t>PREVENCIÓN DE</w:t>
      </w:r>
    </w:p>
    <w:p w14:paraId="1CEC32EE" w14:textId="6159AC4B" w:rsidR="00E8421B" w:rsidRDefault="005825BE">
      <w:pPr>
        <w:pStyle w:val="Standard"/>
        <w:suppressAutoHyphens w:val="0"/>
        <w:ind w:left="142" w:hanging="142"/>
        <w:jc w:val="center"/>
      </w:pPr>
      <w:r>
        <w:rPr>
          <w:b/>
          <w:sz w:val="22"/>
          <w:szCs w:val="22"/>
          <w:lang w:eastAsia="es-ES"/>
        </w:rPr>
        <w:t>RIESGOS LABORALES, SUBROGACIÓN Y</w:t>
      </w:r>
      <w:r>
        <w:rPr>
          <w:b/>
          <w:bCs/>
          <w:sz w:val="22"/>
          <w:szCs w:val="22"/>
          <w:lang w:eastAsia="es-ES"/>
        </w:rPr>
        <w:t xml:space="preserve"> SUBCONTRATACIÓN.</w:t>
      </w:r>
    </w:p>
    <w:p w14:paraId="2C6A96A0" w14:textId="77777777" w:rsidR="00E8421B" w:rsidRDefault="00E8421B">
      <w:pPr>
        <w:pStyle w:val="Standard"/>
        <w:suppressAutoHyphens w:val="0"/>
        <w:ind w:left="142" w:hanging="142"/>
        <w:jc w:val="center"/>
        <w:rPr>
          <w:sz w:val="22"/>
          <w:szCs w:val="22"/>
          <w:lang w:eastAsia="es-ES"/>
        </w:rPr>
      </w:pPr>
    </w:p>
    <w:p w14:paraId="37044D21" w14:textId="77777777" w:rsidR="005825BE" w:rsidRDefault="005825BE" w:rsidP="005825BE">
      <w:pPr>
        <w:pStyle w:val="Standard"/>
        <w:suppressAutoHyphens w:val="0"/>
        <w:ind w:left="142" w:hanging="142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D/</w:t>
      </w:r>
      <w:proofErr w:type="spellStart"/>
      <w:r>
        <w:rPr>
          <w:sz w:val="22"/>
          <w:szCs w:val="22"/>
          <w:lang w:eastAsia="es-ES"/>
        </w:rPr>
        <w:t>Dña</w:t>
      </w:r>
      <w:proofErr w:type="spellEnd"/>
      <w:r>
        <w:rPr>
          <w:sz w:val="22"/>
          <w:szCs w:val="22"/>
          <w:lang w:eastAsia="es-ES"/>
        </w:rPr>
        <w:t xml:space="preserve"> </w:t>
      </w:r>
      <w:sdt>
        <w:sdtPr>
          <w:rPr>
            <w:sz w:val="22"/>
            <w:szCs w:val="22"/>
            <w:lang w:eastAsia="es-ES"/>
          </w:rPr>
          <w:id w:val="1507868391"/>
          <w:placeholder>
            <w:docPart w:val="E26380642AA64F5A8E352459FCA42F95"/>
          </w:placeholder>
          <w:showingPlcHdr/>
          <w:text/>
        </w:sdtPr>
        <w:sdtContent>
          <w:r w:rsidRPr="005825BE">
            <w:rPr>
              <w:rStyle w:val="Textodelmarcadordeposicin"/>
              <w:color w:val="FF0000"/>
            </w:rPr>
            <w:t>Inserte nombre y apellidos</w:t>
          </w:r>
        </w:sdtContent>
      </w:sdt>
      <w:r>
        <w:rPr>
          <w:sz w:val="22"/>
          <w:szCs w:val="22"/>
          <w:lang w:eastAsia="es-ES"/>
        </w:rPr>
        <w:t xml:space="preserve">en calidad de </w:t>
      </w:r>
      <w:sdt>
        <w:sdtPr>
          <w:rPr>
            <w:sz w:val="22"/>
            <w:szCs w:val="22"/>
            <w:lang w:eastAsia="es-ES"/>
          </w:rPr>
          <w:id w:val="2069678756"/>
          <w:placeholder>
            <w:docPart w:val="EF7FDC95ABF14ABBB51157778AD5CDE5"/>
          </w:placeholder>
          <w:showingPlcHdr/>
          <w:text/>
        </w:sdtPr>
        <w:sdtContent>
          <w:r w:rsidRPr="005825BE">
            <w:rPr>
              <w:rStyle w:val="Textodelmarcadordeposicin"/>
              <w:color w:val="FF0000"/>
            </w:rPr>
            <w:t>inserte cargo</w:t>
          </w:r>
        </w:sdtContent>
      </w:sdt>
      <w:r>
        <w:rPr>
          <w:sz w:val="22"/>
          <w:szCs w:val="22"/>
          <w:lang w:eastAsia="es-ES"/>
        </w:rPr>
        <w:t xml:space="preserve"> </w:t>
      </w:r>
      <w:proofErr w:type="spellStart"/>
      <w:r>
        <w:rPr>
          <w:sz w:val="22"/>
          <w:szCs w:val="22"/>
          <w:lang w:eastAsia="es-ES"/>
        </w:rPr>
        <w:t>de</w:t>
      </w:r>
      <w:proofErr w:type="spellEnd"/>
      <w:r>
        <w:rPr>
          <w:sz w:val="22"/>
          <w:szCs w:val="22"/>
          <w:lang w:eastAsia="es-ES"/>
        </w:rPr>
        <w:t xml:space="preserve"> la empresa </w:t>
      </w:r>
      <w:sdt>
        <w:sdtPr>
          <w:rPr>
            <w:sz w:val="22"/>
            <w:szCs w:val="22"/>
            <w:lang w:eastAsia="es-ES"/>
          </w:rPr>
          <w:id w:val="1803581783"/>
          <w:placeholder>
            <w:docPart w:val="4C4768FCF4C642FD87E27F6DBF3DAE3F"/>
          </w:placeholder>
          <w:showingPlcHdr/>
          <w:text/>
        </w:sdtPr>
        <w:sdtContent>
          <w:r w:rsidRPr="005825BE">
            <w:rPr>
              <w:rStyle w:val="Textodelmarcadordeposicin"/>
              <w:color w:val="FF0000"/>
            </w:rPr>
            <w:t>inserte nombre de la empresa</w:t>
          </w:r>
        </w:sdtContent>
      </w:sdt>
    </w:p>
    <w:p w14:paraId="3FB2CB08" w14:textId="3FDDB20C" w:rsidR="00E8421B" w:rsidRPr="005825BE" w:rsidRDefault="005825BE" w:rsidP="005825BE">
      <w:pPr>
        <w:pStyle w:val="Standard"/>
        <w:suppressAutoHyphens w:val="0"/>
        <w:ind w:left="142" w:hanging="142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declara que:</w:t>
      </w:r>
    </w:p>
    <w:p w14:paraId="4923BDF5" w14:textId="77777777" w:rsidR="00E8421B" w:rsidRDefault="00E8421B">
      <w:pPr>
        <w:pStyle w:val="Standard"/>
        <w:suppressAutoHyphens w:val="0"/>
        <w:ind w:left="142" w:hanging="142"/>
        <w:jc w:val="both"/>
      </w:pPr>
    </w:p>
    <w:p w14:paraId="7B3B47DA" w14:textId="74790249" w:rsidR="00E8421B" w:rsidRDefault="005825BE">
      <w:pPr>
        <w:pStyle w:val="Standard"/>
        <w:suppressAutoHyphens w:val="0"/>
        <w:ind w:left="142" w:hanging="142"/>
        <w:jc w:val="both"/>
      </w:pPr>
      <w:r>
        <w:rPr>
          <w:lang w:eastAsia="es-ES"/>
        </w:rPr>
        <w:t>- C</w:t>
      </w:r>
      <w:r>
        <w:t>on el objeto de dar cumplimiento a la normativa vigente en materia laboral, y seguridad social, bajo su exclusiva responsabilidad,</w:t>
      </w:r>
      <w:r>
        <w:rPr>
          <w:rFonts w:eastAsia="Arial"/>
          <w:spacing w:val="-3"/>
          <w:lang w:eastAsia="es-ES" w:bidi="hi-IN"/>
        </w:rPr>
        <w:t xml:space="preserve"> deberá cumplir con todas las obligaciones económicas, sociales, de condiciones de trabajo </w:t>
      </w:r>
      <w:proofErr w:type="spellStart"/>
      <w:r>
        <w:rPr>
          <w:rFonts w:eastAsia="Arial"/>
          <w:spacing w:val="-3"/>
          <w:lang w:eastAsia="es-ES" w:bidi="hi-IN"/>
        </w:rPr>
        <w:t>etc</w:t>
      </w:r>
      <w:proofErr w:type="spellEnd"/>
      <w:r>
        <w:rPr>
          <w:rFonts w:eastAsia="Arial"/>
          <w:spacing w:val="-3"/>
          <w:lang w:eastAsia="es-ES" w:bidi="hi-IN"/>
        </w:rPr>
        <w:t>, establecidas en el convenio colectivo de aplicación.</w:t>
      </w:r>
    </w:p>
    <w:p w14:paraId="2C406CF5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3EA0C919" w14:textId="77777777" w:rsidR="00E8421B" w:rsidRDefault="005825BE">
      <w:pPr>
        <w:pStyle w:val="Standard"/>
        <w:suppressAutoHyphens w:val="0"/>
        <w:ind w:left="142" w:hanging="142"/>
        <w:jc w:val="both"/>
        <w:rPr>
          <w:rFonts w:eastAsia="Arial"/>
          <w:spacing w:val="-3"/>
          <w:lang w:eastAsia="es-ES" w:bidi="hi-IN"/>
        </w:rPr>
      </w:pPr>
      <w:r>
        <w:rPr>
          <w:rFonts w:eastAsia="Arial"/>
          <w:spacing w:val="-3"/>
          <w:lang w:eastAsia="es-ES" w:bidi="hi-IN"/>
        </w:rPr>
        <w:t>- La empresa prestará el servicio cumpliendo con la normativa de carácter medioambiental vigente que resulte de aplicación.</w:t>
      </w:r>
    </w:p>
    <w:p w14:paraId="394F929C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3CB82BEF" w14:textId="77777777" w:rsidR="00E8421B" w:rsidRDefault="005825BE">
      <w:pPr>
        <w:pStyle w:val="Standard"/>
        <w:suppressAutoHyphens w:val="0"/>
        <w:ind w:left="142" w:hanging="142"/>
        <w:jc w:val="both"/>
        <w:rPr>
          <w:lang w:eastAsia="es-ES"/>
        </w:rPr>
      </w:pPr>
      <w:r>
        <w:rPr>
          <w:lang w:eastAsia="es-ES"/>
        </w:rPr>
        <w:t>- La empresa cumple, en materia de prevención, con la normativa vigente.</w:t>
      </w:r>
    </w:p>
    <w:p w14:paraId="007A51AF" w14:textId="77777777" w:rsidR="00E8421B" w:rsidRDefault="00E8421B">
      <w:pPr>
        <w:pStyle w:val="Standard"/>
        <w:suppressAutoHyphens w:val="0"/>
        <w:ind w:left="142" w:hanging="142"/>
        <w:jc w:val="both"/>
      </w:pPr>
    </w:p>
    <w:p w14:paraId="6F9C6297" w14:textId="77777777" w:rsidR="00E8421B" w:rsidRDefault="005825BE">
      <w:pPr>
        <w:pStyle w:val="Standard"/>
        <w:suppressAutoHyphens w:val="0"/>
        <w:ind w:left="142" w:hanging="142"/>
        <w:jc w:val="both"/>
        <w:rPr>
          <w:lang w:eastAsia="es-ES"/>
        </w:rPr>
      </w:pPr>
      <w:r>
        <w:rPr>
          <w:lang w:eastAsia="es-ES"/>
        </w:rPr>
        <w:t>- Los trabajadores de la empresa han recibido formación e información en materia de prevención de riesgos laborales para el desarrollo de las actividades contratadas.</w:t>
      </w:r>
    </w:p>
    <w:p w14:paraId="5D7F27A7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72210D27" w14:textId="77777777" w:rsidR="00E8421B" w:rsidRDefault="005825BE">
      <w:pPr>
        <w:pStyle w:val="Standard"/>
        <w:suppressAutoHyphens w:val="0"/>
        <w:ind w:left="142" w:hanging="142"/>
        <w:jc w:val="both"/>
        <w:rPr>
          <w:lang w:eastAsia="es-ES"/>
        </w:rPr>
      </w:pPr>
      <w:r>
        <w:rPr>
          <w:lang w:eastAsia="es-ES"/>
        </w:rPr>
        <w:t>- Los trabajadores de la empresa han recibido los equipos de protección individual necesarios y que han sido informados de las condiciones de uso de la obligatoriedad de su empleo.</w:t>
      </w:r>
    </w:p>
    <w:p w14:paraId="7902890D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7150A989" w14:textId="77777777" w:rsidR="00E8421B" w:rsidRDefault="005825BE">
      <w:pPr>
        <w:pStyle w:val="Standard"/>
        <w:suppressAutoHyphens w:val="0"/>
        <w:ind w:left="142" w:hanging="142"/>
        <w:jc w:val="both"/>
        <w:rPr>
          <w:lang w:eastAsia="es-ES"/>
        </w:rPr>
      </w:pPr>
      <w:r>
        <w:rPr>
          <w:lang w:eastAsia="es-ES"/>
        </w:rPr>
        <w:t>- Los trabajadores de la empresa son aptos en materia de vigilancia de la salud (art. 22 de la Ley 31/1995) para las actividades contratadas.</w:t>
      </w:r>
    </w:p>
    <w:p w14:paraId="3E84E9AD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0C0563E6" w14:textId="77777777" w:rsidR="00E8421B" w:rsidRDefault="005825BE">
      <w:pPr>
        <w:pStyle w:val="Standard"/>
        <w:suppressAutoHyphens w:val="0"/>
        <w:ind w:left="142" w:hanging="142"/>
        <w:jc w:val="both"/>
        <w:rPr>
          <w:lang w:eastAsia="es-ES"/>
        </w:rPr>
      </w:pPr>
      <w:r>
        <w:rPr>
          <w:lang w:eastAsia="es-ES"/>
        </w:rPr>
        <w:t>- Los equipos de trabajo que vayan a utilizarse en los servicios contratados son conformes a la normativa de aplicación.</w:t>
      </w:r>
    </w:p>
    <w:p w14:paraId="45D61E0F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424C056F" w14:textId="77777777" w:rsidR="00E8421B" w:rsidRDefault="005825BE">
      <w:pPr>
        <w:pStyle w:val="Standard"/>
        <w:suppressAutoHyphens w:val="0"/>
        <w:ind w:left="142" w:hanging="142"/>
        <w:jc w:val="both"/>
      </w:pPr>
      <w:r>
        <w:rPr>
          <w:lang w:eastAsia="es-ES"/>
        </w:rPr>
        <w:t>- La evaluación de riesgos y planificación de la actividad preventiva correspondiente a la actividad contratada, incluyendo específicamente los riesgos que pudieran ocasionarse tanto a los trabajadores del IVAM como a terceros, así como las medidas preventivas para evitarlos y se entregará con carácter previo al inicio de los mismos, al responsable del contrato.</w:t>
      </w:r>
    </w:p>
    <w:p w14:paraId="797940F2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3BBD8B03" w14:textId="77777777" w:rsidR="00E8421B" w:rsidRDefault="005825BE">
      <w:pPr>
        <w:pStyle w:val="Standard"/>
        <w:suppressAutoHyphens w:val="0"/>
        <w:ind w:left="142" w:hanging="142"/>
        <w:jc w:val="both"/>
        <w:rPr>
          <w:lang w:eastAsia="es-ES"/>
        </w:rPr>
      </w:pPr>
      <w:r>
        <w:rPr>
          <w:lang w:eastAsia="es-ES"/>
        </w:rPr>
        <w:t>- Actualizará toda la información anterior cuando se produzcan cambios en las actividades contratadas u otros cambios que sean relevantes a efectos preventivos quince días naturales anteriores al comienzo del cambio.</w:t>
      </w:r>
    </w:p>
    <w:p w14:paraId="718AB8BF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71DE5C3D" w14:textId="77777777" w:rsidR="00E8421B" w:rsidRDefault="005825BE">
      <w:pPr>
        <w:pStyle w:val="Standard"/>
        <w:suppressAutoHyphens w:val="0"/>
        <w:ind w:left="142" w:hanging="142"/>
        <w:jc w:val="both"/>
      </w:pPr>
      <w:r>
        <w:rPr>
          <w:lang w:eastAsia="es-ES"/>
        </w:rPr>
        <w:t xml:space="preserve">- En el caso de subcontrata de servicios exigirá a las empresas subcontratistas la acreditación de los anteriores términos para su entrega al IVAM con anterioridad al inicio de la prestación por la empresa subcontratista. </w:t>
      </w:r>
      <w:r>
        <w:rPr>
          <w:rFonts w:eastAsia="Arial"/>
          <w:spacing w:val="-3"/>
          <w:lang w:eastAsia="es-ES" w:bidi="hi-IN"/>
        </w:rPr>
        <w:t>La empresa adjudicataria comunicará por escrito al responsable del contrato, durante la ejecución del contrato, cualquier cambio de empresa subcontratista en la prestación de una o varias partes del contrato y exigirá individualmente a dicha subcontratista la acreditación de los anteriores términos. Además la empresa adjudicataria se compromete a que la nueva subcontratista, reúna también las condiciones de capacidad y solvencia exigidas para el cumplimiento del contrato. En caso contrario, cualesquiera responsabilidades que pudieran derivarse de la actuación de la empresa subcontratista serán responsabilidad exclusiva de la empresa adjudicataria.</w:t>
      </w:r>
    </w:p>
    <w:p w14:paraId="7A857CE1" w14:textId="77777777" w:rsidR="00E8421B" w:rsidRDefault="00E8421B">
      <w:pPr>
        <w:pStyle w:val="Standard"/>
        <w:suppressAutoHyphens w:val="0"/>
        <w:ind w:left="142" w:hanging="142"/>
        <w:jc w:val="both"/>
      </w:pPr>
    </w:p>
    <w:p w14:paraId="6E14B327" w14:textId="77777777" w:rsidR="00E8421B" w:rsidRDefault="005825BE">
      <w:pPr>
        <w:pStyle w:val="Standard"/>
        <w:suppressAutoHyphens w:val="0"/>
        <w:ind w:left="142" w:hanging="142"/>
        <w:jc w:val="both"/>
        <w:rPr>
          <w:rFonts w:eastAsia="Arial"/>
          <w:spacing w:val="-3"/>
          <w:lang w:eastAsia="es-ES" w:bidi="hi-IN"/>
        </w:rPr>
      </w:pPr>
      <w:r>
        <w:rPr>
          <w:rFonts w:eastAsia="Arial"/>
          <w:spacing w:val="-3"/>
          <w:lang w:eastAsia="es-ES" w:bidi="hi-IN"/>
        </w:rPr>
        <w:t>- En el supuesto de que exista obligación de subrogación del personal que presta el servicio se compromete a facilitar a requerimiento de la Administración, durante la ejecución del contrato, la relación del mismo en los términos indicados en el Pliego que rige la licitación.</w:t>
      </w:r>
    </w:p>
    <w:p w14:paraId="2B29E345" w14:textId="77777777" w:rsidR="00E8421B" w:rsidRDefault="00E8421B">
      <w:pPr>
        <w:pStyle w:val="Standard"/>
        <w:suppressAutoHyphens w:val="0"/>
        <w:ind w:left="142" w:hanging="142"/>
        <w:jc w:val="both"/>
        <w:rPr>
          <w:lang w:eastAsia="es-ES"/>
        </w:rPr>
      </w:pPr>
    </w:p>
    <w:p w14:paraId="01008A8A" w14:textId="44318925" w:rsidR="00E8421B" w:rsidRDefault="005825BE" w:rsidP="00AB24A6">
      <w:pPr>
        <w:pStyle w:val="Standard"/>
        <w:suppressAutoHyphens w:val="0"/>
        <w:ind w:left="3402"/>
        <w:rPr>
          <w:lang w:eastAsia="es-ES"/>
        </w:rPr>
      </w:pPr>
      <w:r>
        <w:rPr>
          <w:lang w:eastAsia="es-ES"/>
        </w:rPr>
        <w:t xml:space="preserve">En </w:t>
      </w:r>
      <w:sdt>
        <w:sdtPr>
          <w:rPr>
            <w:lang w:eastAsia="es-ES"/>
          </w:rPr>
          <w:id w:val="-1147051207"/>
          <w:placeholder>
            <w:docPart w:val="124531B158FB45B6A2D435F3D4C6A180"/>
          </w:placeholder>
          <w:showingPlcHdr/>
          <w:text/>
        </w:sdtPr>
        <w:sdtContent>
          <w:r w:rsidRPr="005825BE">
            <w:rPr>
              <w:rStyle w:val="Textodelmarcadordeposicin"/>
              <w:color w:val="FF0000"/>
            </w:rPr>
            <w:t>nombre ciudad/pueblo</w:t>
          </w:r>
        </w:sdtContent>
      </w:sdt>
      <w:r>
        <w:rPr>
          <w:lang w:eastAsia="es-ES"/>
        </w:rPr>
        <w:t xml:space="preserve"> a </w:t>
      </w:r>
      <w:sdt>
        <w:sdtPr>
          <w:rPr>
            <w:lang w:eastAsia="es-ES"/>
          </w:rPr>
          <w:id w:val="-1467045559"/>
          <w:placeholder>
            <w:docPart w:val="1F05547106E64076BCB50D76DC8D2EB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5825BE">
            <w:rPr>
              <w:rStyle w:val="Textodelmarcadordeposicin"/>
              <w:color w:val="FF0000"/>
            </w:rPr>
            <w:t>fecha</w:t>
          </w:r>
        </w:sdtContent>
      </w:sdt>
    </w:p>
    <w:p w14:paraId="15BAFF27" w14:textId="77777777" w:rsidR="00E8421B" w:rsidRDefault="00E8421B">
      <w:pPr>
        <w:pStyle w:val="Standard"/>
        <w:tabs>
          <w:tab w:val="left" w:pos="-578"/>
        </w:tabs>
        <w:ind w:left="142" w:hanging="142"/>
        <w:jc w:val="center"/>
      </w:pPr>
    </w:p>
    <w:p w14:paraId="41DB2E9B" w14:textId="77777777" w:rsidR="00E8421B" w:rsidRDefault="00E8421B">
      <w:pPr>
        <w:pStyle w:val="Standard"/>
        <w:ind w:left="142" w:hanging="142"/>
      </w:pPr>
    </w:p>
    <w:sectPr w:rsidR="00E8421B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B830" w14:textId="77777777" w:rsidR="000B3C6A" w:rsidRDefault="000B3C6A">
      <w:r>
        <w:separator/>
      </w:r>
    </w:p>
  </w:endnote>
  <w:endnote w:type="continuationSeparator" w:id="0">
    <w:p w14:paraId="1FF58E26" w14:textId="77777777" w:rsidR="000B3C6A" w:rsidRDefault="000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DB33" w14:textId="77777777" w:rsidR="000B3C6A" w:rsidRDefault="000B3C6A">
      <w:r>
        <w:rPr>
          <w:color w:val="000000"/>
        </w:rPr>
        <w:separator/>
      </w:r>
    </w:p>
  </w:footnote>
  <w:footnote w:type="continuationSeparator" w:id="0">
    <w:p w14:paraId="0B07B066" w14:textId="77777777" w:rsidR="000B3C6A" w:rsidRDefault="000B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2DDC"/>
    <w:multiLevelType w:val="multilevel"/>
    <w:tmpl w:val="3F7E265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5842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1B"/>
    <w:rsid w:val="000B3C6A"/>
    <w:rsid w:val="0050449B"/>
    <w:rsid w:val="005825BE"/>
    <w:rsid w:val="005C31DA"/>
    <w:rsid w:val="00866AB9"/>
    <w:rsid w:val="009E4E3F"/>
    <w:rsid w:val="00AB24A6"/>
    <w:rsid w:val="00B3538D"/>
    <w:rsid w:val="00E646FB"/>
    <w:rsid w:val="00E8421B"/>
    <w:rsid w:val="00F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18EBBA"/>
  <w15:docId w15:val="{1277E305-0123-4807-AE51-C3838C5B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kern w:val="3"/>
      <w:sz w:val="18"/>
      <w:szCs w:val="18"/>
      <w:lang w:eastAsia="zh-CN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Textodelmarcadordeposicin">
    <w:name w:val="Placeholder Text"/>
    <w:basedOn w:val="Fuentedeprrafopredeter"/>
    <w:uiPriority w:val="99"/>
    <w:semiHidden/>
    <w:rsid w:val="00582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6380642AA64F5A8E352459FCA4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150C-A02C-43F0-8819-915C46D394FA}"/>
      </w:docPartPr>
      <w:docPartBody>
        <w:p w:rsidR="006457A9" w:rsidRDefault="004C32E9" w:rsidP="004C32E9">
          <w:pPr>
            <w:pStyle w:val="E26380642AA64F5A8E352459FCA42F953"/>
          </w:pPr>
          <w:r w:rsidRPr="005825BE">
            <w:rPr>
              <w:rStyle w:val="Textodelmarcadordeposicin"/>
              <w:color w:val="FF0000"/>
            </w:rPr>
            <w:t>Inserte nombre y apellidos</w:t>
          </w:r>
        </w:p>
      </w:docPartBody>
    </w:docPart>
    <w:docPart>
      <w:docPartPr>
        <w:name w:val="EF7FDC95ABF14ABBB51157778AD5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E738-6EF0-429E-8C62-61E095360EFA}"/>
      </w:docPartPr>
      <w:docPartBody>
        <w:p w:rsidR="006457A9" w:rsidRDefault="004C32E9" w:rsidP="004C32E9">
          <w:pPr>
            <w:pStyle w:val="EF7FDC95ABF14ABBB51157778AD5CDE53"/>
          </w:pPr>
          <w:r w:rsidRPr="005825BE">
            <w:rPr>
              <w:rStyle w:val="Textodelmarcadordeposicin"/>
              <w:color w:val="FF0000"/>
            </w:rPr>
            <w:t>inserte cargo</w:t>
          </w:r>
        </w:p>
      </w:docPartBody>
    </w:docPart>
    <w:docPart>
      <w:docPartPr>
        <w:name w:val="4C4768FCF4C642FD87E27F6DBF3D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1C46-7ED3-471F-8B8B-D083E99B9ACC}"/>
      </w:docPartPr>
      <w:docPartBody>
        <w:p w:rsidR="006457A9" w:rsidRDefault="004C32E9" w:rsidP="004C32E9">
          <w:pPr>
            <w:pStyle w:val="4C4768FCF4C642FD87E27F6DBF3DAE3F2"/>
          </w:pPr>
          <w:r w:rsidRPr="005825BE">
            <w:rPr>
              <w:rStyle w:val="Textodelmarcadordeposicin"/>
              <w:color w:val="FF0000"/>
            </w:rPr>
            <w:t>inserte nombre de la empresa</w:t>
          </w:r>
        </w:p>
      </w:docPartBody>
    </w:docPart>
    <w:docPart>
      <w:docPartPr>
        <w:name w:val="124531B158FB45B6A2D435F3D4C6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5EBA-A8EF-4F55-8936-D222714804F8}"/>
      </w:docPartPr>
      <w:docPartBody>
        <w:p w:rsidR="006457A9" w:rsidRDefault="004C32E9" w:rsidP="004C32E9">
          <w:pPr>
            <w:pStyle w:val="124531B158FB45B6A2D435F3D4C6A1801"/>
          </w:pPr>
          <w:r>
            <w:rPr>
              <w:rStyle w:val="Textodelmarcadordeposicin"/>
            </w:rPr>
            <w:t>nombre ciudad/pueblo</w:t>
          </w:r>
        </w:p>
      </w:docPartBody>
    </w:docPart>
    <w:docPart>
      <w:docPartPr>
        <w:name w:val="1F05547106E64076BCB50D76DC8D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4A7E-41E3-4F9B-B596-F9031E676CEB}"/>
      </w:docPartPr>
      <w:docPartBody>
        <w:p w:rsidR="006457A9" w:rsidRDefault="004C32E9" w:rsidP="004C32E9">
          <w:pPr>
            <w:pStyle w:val="1F05547106E64076BCB50D76DC8D2EB8"/>
          </w:pPr>
          <w:r>
            <w:rPr>
              <w:rStyle w:val="Textodelmarcadordeposicin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E9"/>
    <w:rsid w:val="004C32E9"/>
    <w:rsid w:val="005A019D"/>
    <w:rsid w:val="006457A9"/>
    <w:rsid w:val="007C46C3"/>
    <w:rsid w:val="00F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32E9"/>
    <w:rPr>
      <w:color w:val="808080"/>
    </w:rPr>
  </w:style>
  <w:style w:type="paragraph" w:customStyle="1" w:styleId="E26380642AA64F5A8E352459FCA42F953">
    <w:name w:val="E26380642AA64F5A8E352459FCA42F953"/>
    <w:rsid w:val="004C32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EF7FDC95ABF14ABBB51157778AD5CDE53">
    <w:name w:val="EF7FDC95ABF14ABBB51157778AD5CDE53"/>
    <w:rsid w:val="004C32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4C4768FCF4C642FD87E27F6DBF3DAE3F2">
    <w:name w:val="4C4768FCF4C642FD87E27F6DBF3DAE3F2"/>
    <w:rsid w:val="004C32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24531B158FB45B6A2D435F3D4C6A1801">
    <w:name w:val="124531B158FB45B6A2D435F3D4C6A1801"/>
    <w:rsid w:val="004C32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F05547106E64076BCB50D76DC8D2EB8">
    <w:name w:val="1F05547106E64076BCB50D76DC8D2EB8"/>
    <w:rsid w:val="004C32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García</dc:creator>
  <cp:lastModifiedBy>Alberto Mata</cp:lastModifiedBy>
  <cp:revision>5</cp:revision>
  <cp:lastPrinted>2017-11-07T11:46:00Z</cp:lastPrinted>
  <dcterms:created xsi:type="dcterms:W3CDTF">2020-12-09T12:16:00Z</dcterms:created>
  <dcterms:modified xsi:type="dcterms:W3CDTF">2022-10-07T06:33:00Z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