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B7367" w14:textId="77777777" w:rsidR="005C0E93" w:rsidRPr="005C0E93" w:rsidRDefault="005C0E93" w:rsidP="005C0E93">
      <w:pPr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es-ES"/>
        </w:rPr>
      </w:pPr>
      <w:r w:rsidRPr="005C0E9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es-ES"/>
        </w:rPr>
        <w:t>ANNEX IV</w:t>
      </w:r>
    </w:p>
    <w:p w14:paraId="05ACD53A" w14:textId="4ED0B555" w:rsidR="0037727A" w:rsidRDefault="0037727A" w:rsidP="0037727A">
      <w:pPr>
        <w:pStyle w:val="Standard"/>
        <w:rPr>
          <w:b/>
          <w:bCs/>
          <w:sz w:val="22"/>
          <w:szCs w:val="22"/>
          <w:lang w:val="en-US"/>
        </w:rPr>
      </w:pPr>
      <w:proofErr w:type="spellStart"/>
      <w:r>
        <w:rPr>
          <w:b/>
          <w:bCs/>
          <w:sz w:val="22"/>
          <w:szCs w:val="22"/>
          <w:lang w:val="en-US"/>
        </w:rPr>
        <w:t>Refer</w:t>
      </w:r>
      <w:r>
        <w:rPr>
          <w:b/>
          <w:bCs/>
          <w:sz w:val="22"/>
          <w:szCs w:val="22"/>
          <w:lang w:val="en-US"/>
        </w:rPr>
        <w:t>è</w:t>
      </w:r>
      <w:r>
        <w:rPr>
          <w:b/>
          <w:bCs/>
          <w:sz w:val="22"/>
          <w:szCs w:val="22"/>
          <w:lang w:val="en-US"/>
        </w:rPr>
        <w:t>nc</w:t>
      </w:r>
      <w:r>
        <w:rPr>
          <w:b/>
          <w:bCs/>
          <w:sz w:val="22"/>
          <w:szCs w:val="22"/>
          <w:lang w:val="en-US"/>
        </w:rPr>
        <w:t>ia</w:t>
      </w:r>
      <w:proofErr w:type="spellEnd"/>
      <w:r>
        <w:rPr>
          <w:b/>
          <w:bCs/>
          <w:color w:val="FF0000"/>
          <w:sz w:val="22"/>
          <w:szCs w:val="22"/>
          <w:lang w:val="en-US"/>
        </w:rPr>
        <w:t xml:space="preserve">: </w:t>
      </w:r>
      <w:r>
        <w:rPr>
          <w:color w:val="FF0000"/>
          <w:sz w:val="22"/>
          <w:szCs w:val="22"/>
          <w:lang w:val="en-US"/>
        </w:rPr>
        <w:t>(</w:t>
      </w:r>
      <w:proofErr w:type="spellStart"/>
      <w:r>
        <w:rPr>
          <w:color w:val="FF0000"/>
          <w:sz w:val="22"/>
          <w:szCs w:val="22"/>
          <w:lang w:val="en-US"/>
        </w:rPr>
        <w:t>Número</w:t>
      </w:r>
      <w:proofErr w:type="spellEnd"/>
      <w:r>
        <w:rPr>
          <w:color w:val="FF0000"/>
          <w:sz w:val="22"/>
          <w:szCs w:val="22"/>
          <w:lang w:val="en-US"/>
        </w:rPr>
        <w:t xml:space="preserve"> </w:t>
      </w:r>
      <w:proofErr w:type="spellStart"/>
      <w:r>
        <w:rPr>
          <w:color w:val="FF0000"/>
          <w:sz w:val="22"/>
          <w:szCs w:val="22"/>
          <w:lang w:val="en-US"/>
        </w:rPr>
        <w:t>d’</w:t>
      </w:r>
      <w:r>
        <w:rPr>
          <w:color w:val="FF0000"/>
          <w:sz w:val="22"/>
          <w:szCs w:val="22"/>
          <w:lang w:val="en-US"/>
        </w:rPr>
        <w:t>Expedient</w:t>
      </w:r>
      <w:proofErr w:type="spellEnd"/>
      <w:r>
        <w:rPr>
          <w:color w:val="FF0000"/>
          <w:sz w:val="22"/>
          <w:szCs w:val="22"/>
          <w:lang w:val="en-US"/>
        </w:rPr>
        <w:t>)</w:t>
      </w:r>
    </w:p>
    <w:p w14:paraId="000B7D46" w14:textId="77777777" w:rsidR="0037727A" w:rsidRDefault="0037727A" w:rsidP="000D55A0">
      <w:pPr>
        <w:jc w:val="both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es-ES"/>
        </w:rPr>
      </w:pPr>
    </w:p>
    <w:p w14:paraId="1C36FDB9" w14:textId="6E279852" w:rsidR="005C0E93" w:rsidRPr="000D55A0" w:rsidRDefault="005C0E93" w:rsidP="000D55A0">
      <w:pPr>
        <w:jc w:val="both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es-ES"/>
        </w:rPr>
      </w:pPr>
      <w:r w:rsidRPr="000D55A0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es-ES"/>
        </w:rPr>
        <w:t>DECLARACIÓ RESPONSABLE EN MATÈRIA DE COMPLIMENT D'OBLIGACIONS LABORALS, MEDIAMBIENTALS, PREVENCIÓ DE RISCOS LABORALS, SUBROGACIÓ I SUBCONTRACTACIÓ.</w:t>
      </w:r>
    </w:p>
    <w:p w14:paraId="00A7F4A4" w14:textId="5FBE4F4A" w:rsidR="005C0E93" w:rsidRPr="000D55A0" w:rsidRDefault="00000000" w:rsidP="000D55A0">
      <w:pPr>
        <w:jc w:val="both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</w:pPr>
      <w:sdt>
        <w:sdtPr>
          <w:rPr>
            <w:rFonts w:ascii="Times New Roman" w:eastAsia="Times New Roman" w:hAnsi="Times New Roman" w:cs="Times New Roman"/>
            <w:bCs/>
            <w:kern w:val="3"/>
            <w:sz w:val="20"/>
            <w:szCs w:val="20"/>
            <w:lang w:eastAsia="es-ES"/>
          </w:rPr>
          <w:alias w:val="Sra./Sr."/>
          <w:tag w:val="Sra./Sr."/>
          <w:id w:val="-1574046364"/>
          <w:placeholder>
            <w:docPart w:val="7DBB5DFA75FA48B0AC24442F3B34D1E4"/>
          </w:placeholder>
          <w:temporary/>
          <w:showingPlcHdr/>
          <w:dropDownList>
            <w:listItem w:value="Elija un elemento."/>
            <w:listItem w:displayText="Sr." w:value="Sr."/>
            <w:listItem w:displayText="Sra." w:value="Sra."/>
          </w:dropDownList>
        </w:sdtPr>
        <w:sdtContent>
          <w:r w:rsidR="005C0E93" w:rsidRPr="000D55A0">
            <w:rPr>
              <w:rStyle w:val="Textodelmarcadordeposicin"/>
              <w:color w:val="FF0000"/>
              <w:sz w:val="20"/>
              <w:szCs w:val="20"/>
            </w:rPr>
            <w:t>Trie</w:t>
          </w:r>
        </w:sdtContent>
      </w:sdt>
      <w:r w:rsidR="005C0E93"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kern w:val="3"/>
            <w:sz w:val="20"/>
            <w:szCs w:val="20"/>
            <w:lang w:eastAsia="es-ES"/>
          </w:rPr>
          <w:id w:val="-830751501"/>
          <w:placeholder>
            <w:docPart w:val="57BBFE71CF1342D986E69CDED2E89742"/>
          </w:placeholder>
          <w:showingPlcHdr/>
          <w:text/>
        </w:sdtPr>
        <w:sdtContent>
          <w:r w:rsidR="005C0E93" w:rsidRPr="000D55A0">
            <w:rPr>
              <w:rStyle w:val="Textodelmarcadordeposicin"/>
              <w:color w:val="FF0000"/>
              <w:sz w:val="20"/>
              <w:szCs w:val="20"/>
            </w:rPr>
            <w:t>Inserisca nom i cognoms</w:t>
          </w:r>
        </w:sdtContent>
      </w:sdt>
      <w:r w:rsidR="005C0E93"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en </w:t>
      </w:r>
      <w:proofErr w:type="spellStart"/>
      <w:r w:rsidR="005C0E93"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qualitat</w:t>
      </w:r>
      <w:proofErr w:type="spellEnd"/>
      <w:r w:rsidR="005C0E93"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de </w:t>
      </w:r>
      <w:sdt>
        <w:sdtPr>
          <w:rPr>
            <w:rFonts w:ascii="Times New Roman" w:eastAsia="Times New Roman" w:hAnsi="Times New Roman" w:cs="Times New Roman"/>
            <w:bCs/>
            <w:kern w:val="3"/>
            <w:sz w:val="20"/>
            <w:szCs w:val="20"/>
            <w:lang w:eastAsia="es-ES"/>
          </w:rPr>
          <w:id w:val="1084577354"/>
          <w:placeholder>
            <w:docPart w:val="9A1B5A262AF54B2A952ED9C057118DAF"/>
          </w:placeholder>
          <w:showingPlcHdr/>
          <w:text/>
        </w:sdtPr>
        <w:sdtContent>
          <w:r w:rsidR="005C0E93" w:rsidRPr="000D55A0">
            <w:rPr>
              <w:rStyle w:val="Textodelmarcadordeposicin"/>
              <w:color w:val="FF0000"/>
              <w:sz w:val="20"/>
              <w:szCs w:val="20"/>
            </w:rPr>
            <w:t>inserisca càrrec</w:t>
          </w:r>
        </w:sdtContent>
      </w:sdt>
      <w:r w:rsidR="005C0E93"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</w:t>
      </w:r>
      <w:proofErr w:type="spellStart"/>
      <w:r w:rsidR="005C0E93"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de</w:t>
      </w:r>
      <w:proofErr w:type="spellEnd"/>
      <w:r w:rsidR="005C0E93"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</w:t>
      </w:r>
      <w:proofErr w:type="spellStart"/>
      <w:r w:rsidR="005C0E93"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l'empresa</w:t>
      </w:r>
      <w:proofErr w:type="spellEnd"/>
      <w:r w:rsidR="005C0E93"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kern w:val="3"/>
            <w:sz w:val="20"/>
            <w:szCs w:val="20"/>
            <w:lang w:eastAsia="es-ES"/>
          </w:rPr>
          <w:id w:val="-185827178"/>
          <w:placeholder>
            <w:docPart w:val="368C48EDF34C4E5DB6BF1ED91AC3ECEE"/>
          </w:placeholder>
          <w:showingPlcHdr/>
          <w:text/>
        </w:sdtPr>
        <w:sdtContent>
          <w:r w:rsidR="005C0E93" w:rsidRPr="000D55A0">
            <w:rPr>
              <w:rStyle w:val="Textodelmarcadordeposicin"/>
              <w:color w:val="FF0000"/>
              <w:sz w:val="20"/>
              <w:szCs w:val="20"/>
            </w:rPr>
            <w:t>inserisca nom de l'empresa</w:t>
          </w:r>
        </w:sdtContent>
      </w:sdt>
      <w:r w:rsid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</w:t>
      </w:r>
      <w:r w:rsidR="005C0E93"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declara que:</w:t>
      </w:r>
    </w:p>
    <w:p w14:paraId="0DFB5736" w14:textId="77777777" w:rsidR="005C0E93" w:rsidRPr="000D55A0" w:rsidRDefault="005C0E93" w:rsidP="000D55A0">
      <w:pPr>
        <w:jc w:val="both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</w:pPr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- A fi de donar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compliment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a la normativa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vigent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en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matèria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laboral, i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seguretat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social, sota la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seua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exclusiva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responsabilitat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,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haurà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de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complir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amb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totes les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obligacions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econòmiques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,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socials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, de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condicions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de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treball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etc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, establides en el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conveni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col·lectiu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d'aplicació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.</w:t>
      </w:r>
    </w:p>
    <w:p w14:paraId="7CF5F9FF" w14:textId="77777777" w:rsidR="005C0E93" w:rsidRPr="000D55A0" w:rsidRDefault="005C0E93" w:rsidP="000D55A0">
      <w:pPr>
        <w:jc w:val="both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</w:pPr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-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L'empresa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prestarà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el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servei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complint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amb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la normativa de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caràcter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mediambiental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vigent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que resulte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d'aplicació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.</w:t>
      </w:r>
    </w:p>
    <w:p w14:paraId="124B79AB" w14:textId="77777777" w:rsidR="005C0E93" w:rsidRPr="000D55A0" w:rsidRDefault="005C0E93" w:rsidP="000D55A0">
      <w:pPr>
        <w:jc w:val="both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</w:pPr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-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L'empresa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compleix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, en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matèria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de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prevenció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,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amb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la normativa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vigent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.</w:t>
      </w:r>
    </w:p>
    <w:p w14:paraId="05BF3E56" w14:textId="77777777" w:rsidR="005C0E93" w:rsidRPr="000D55A0" w:rsidRDefault="005C0E93" w:rsidP="000D55A0">
      <w:pPr>
        <w:jc w:val="both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</w:pPr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-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Els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treballadors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de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l'empresa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han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rebut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formació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i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informació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en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matèria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de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prevenció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de riscos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laborals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per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al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desenvolupament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de les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activitats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contractades.</w:t>
      </w:r>
    </w:p>
    <w:p w14:paraId="3338AC73" w14:textId="77777777" w:rsidR="005C0E93" w:rsidRPr="000D55A0" w:rsidRDefault="005C0E93" w:rsidP="000D55A0">
      <w:pPr>
        <w:jc w:val="both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</w:pPr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-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Els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treballadors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de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l'empresa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han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rebut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els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equips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de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protecció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individual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necessaris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i que han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sigut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informats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de les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condicions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d'ús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de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l'obligatorietat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del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seu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ús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.</w:t>
      </w:r>
    </w:p>
    <w:p w14:paraId="4FC4DF65" w14:textId="77777777" w:rsidR="005C0E93" w:rsidRPr="000D55A0" w:rsidRDefault="005C0E93" w:rsidP="000D55A0">
      <w:pPr>
        <w:jc w:val="both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</w:pPr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-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Els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treballadors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de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l'empresa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són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aptes en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matèria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de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vigilància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de la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salut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(art. 22 de la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Llei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31/1995) per a les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activitats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contractades.</w:t>
      </w:r>
    </w:p>
    <w:p w14:paraId="7990378E" w14:textId="77777777" w:rsidR="005C0E93" w:rsidRPr="000D55A0" w:rsidRDefault="005C0E93" w:rsidP="000D55A0">
      <w:pPr>
        <w:jc w:val="both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</w:pPr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-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Els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equips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de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treball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que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vagen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a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utilitzar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-se en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els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serveis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contractats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són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conformes a la normativa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d'aplicació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.</w:t>
      </w:r>
    </w:p>
    <w:p w14:paraId="7EE8692E" w14:textId="77777777" w:rsidR="005C0E93" w:rsidRPr="000D55A0" w:rsidRDefault="005C0E93" w:rsidP="000D55A0">
      <w:pPr>
        <w:jc w:val="both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</w:pPr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-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L'avaluació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de riscos i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planificació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de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l'activitat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preventiva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corresponent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a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l'activitat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contractada,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incloent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específicament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els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riscos que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pogueren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ocasionar-se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tant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als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treballadors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de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l'IVAM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com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a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tercers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,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així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com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les mesures preventives per a evitar-los i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s'entregarà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amb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caràcter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previ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a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l'inici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d'aquests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, al responsable del contracte.</w:t>
      </w:r>
    </w:p>
    <w:p w14:paraId="771E7DB8" w14:textId="77777777" w:rsidR="005C0E93" w:rsidRPr="000D55A0" w:rsidRDefault="005C0E93" w:rsidP="000D55A0">
      <w:pPr>
        <w:jc w:val="both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</w:pPr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-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Actualitzarà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tota la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informació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anterior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quan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es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produïsquen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canvis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en les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activitats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contractades o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altres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canvis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que siguen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rellevants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a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efectes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preventius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quinze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dies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naturals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anteriors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al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començament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del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canvi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.</w:t>
      </w:r>
    </w:p>
    <w:p w14:paraId="49365CEF" w14:textId="77777777" w:rsidR="005C0E93" w:rsidRPr="000D55A0" w:rsidRDefault="005C0E93" w:rsidP="000D55A0">
      <w:pPr>
        <w:jc w:val="both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</w:pPr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- En el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cas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de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subcontracta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de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serveis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exigirà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a les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empreses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subcontractistes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l'acreditació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dels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anteriors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termes per al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seu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lliurament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a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l'IVAM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amb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anterioritat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a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l'inici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de la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prestació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per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l'empresa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subcontractista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.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L'empresa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adjudicatària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comunicarà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per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escrit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al responsable del contracte,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durant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l'execució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del contracte,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qualsevol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canvi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d'empresa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subcontractista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en la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prestació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d'una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o diverses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parts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del contracte i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exigirà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individualment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a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aquesta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subcontractista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l'acreditació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dels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anteriors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termes. A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més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l'empresa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adjudicatària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es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compromet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al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fet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que la nova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subcontractista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,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reunisca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també les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condicions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de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capacitat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i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solvència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exigides per al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compliment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del </w:t>
      </w:r>
      <w:proofErr w:type="gram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contracte</w:t>
      </w:r>
      <w:proofErr w:type="gram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. En cas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contrari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,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qualssevol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responsabilitats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que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pogueren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derivar-se de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l'actuació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de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l'empresa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subcontractista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seran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responsabilitat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exclusiva de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l'empresa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adjudicatària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.</w:t>
      </w:r>
    </w:p>
    <w:p w14:paraId="763FEE36" w14:textId="77777777" w:rsidR="005C0E93" w:rsidRPr="000D55A0" w:rsidRDefault="005C0E93" w:rsidP="000D55A0">
      <w:pPr>
        <w:jc w:val="both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</w:pPr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- En el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cas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que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existisca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obligació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de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subrogació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del personal que presta el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servei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es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compromet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a facilitar a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requeriment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de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l'Administració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,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durant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l'execució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del contracte, la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relació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del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mateix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en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els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termes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indicats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en el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Plec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que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regeix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la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licitació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.</w:t>
      </w:r>
    </w:p>
    <w:p w14:paraId="2FF0E56B" w14:textId="3F4AC1D4" w:rsidR="005C0E93" w:rsidRPr="000D55A0" w:rsidRDefault="005C0E93" w:rsidP="000D55A0">
      <w:pPr>
        <w:ind w:left="3402"/>
        <w:jc w:val="both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</w:pPr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En </w:t>
      </w:r>
      <w:sdt>
        <w:sdtPr>
          <w:rPr>
            <w:rFonts w:ascii="Times New Roman" w:eastAsia="Times New Roman" w:hAnsi="Times New Roman" w:cs="Times New Roman"/>
            <w:bCs/>
            <w:kern w:val="3"/>
            <w:sz w:val="20"/>
            <w:szCs w:val="20"/>
            <w:lang w:eastAsia="es-ES"/>
          </w:rPr>
          <w:id w:val="-526025449"/>
          <w:placeholder>
            <w:docPart w:val="7B51DB77706642D985E13EEF3CD9F8A5"/>
          </w:placeholder>
          <w:showingPlcHdr/>
          <w:text/>
        </w:sdtPr>
        <w:sdtContent>
          <w:r w:rsidRPr="000D55A0">
            <w:rPr>
              <w:rStyle w:val="Textodelmarcadordeposicin"/>
              <w:color w:val="FF0000"/>
              <w:sz w:val="20"/>
              <w:szCs w:val="20"/>
            </w:rPr>
            <w:t>nom ciutat/poble</w:t>
          </w:r>
        </w:sdtContent>
      </w:sdt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 a </w:t>
      </w:r>
      <w:sdt>
        <w:sdtPr>
          <w:rPr>
            <w:rFonts w:ascii="Times New Roman" w:eastAsia="Times New Roman" w:hAnsi="Times New Roman" w:cs="Times New Roman"/>
            <w:bCs/>
            <w:kern w:val="3"/>
            <w:sz w:val="20"/>
            <w:szCs w:val="20"/>
            <w:lang w:eastAsia="es-ES"/>
          </w:rPr>
          <w:id w:val="-818340133"/>
          <w:placeholder>
            <w:docPart w:val="0E5955C979F4494283D68F076062307A"/>
          </w:placeholder>
          <w:showingPlcHdr/>
          <w:date>
            <w:dateFormat w:val="d-MMM-yy"/>
            <w:lid w:val="ca-ES-valencia"/>
            <w:storeMappedDataAs w:val="dateTime"/>
            <w:calendar w:val="gregorian"/>
          </w:date>
        </w:sdtPr>
        <w:sdtContent>
          <w:r w:rsidRPr="000D55A0">
            <w:rPr>
              <w:rStyle w:val="Textodelmarcadordeposicin"/>
              <w:color w:val="FF0000"/>
              <w:sz w:val="20"/>
              <w:szCs w:val="20"/>
            </w:rPr>
            <w:t>data</w:t>
          </w:r>
        </w:sdtContent>
      </w:sdt>
    </w:p>
    <w:p w14:paraId="03F81D8F" w14:textId="432A886A" w:rsidR="005C0E93" w:rsidRDefault="005C0E93" w:rsidP="005C0E93">
      <w:pPr>
        <w:ind w:left="3402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</w:pPr>
    </w:p>
    <w:p w14:paraId="51C01596" w14:textId="77777777" w:rsidR="000D55A0" w:rsidRPr="000D55A0" w:rsidRDefault="000D55A0" w:rsidP="005C0E93">
      <w:pPr>
        <w:ind w:left="3402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</w:pPr>
    </w:p>
    <w:p w14:paraId="0292C78B" w14:textId="540F942F" w:rsidR="00610C53" w:rsidRPr="000D55A0" w:rsidRDefault="005C0E93" w:rsidP="005C0E93">
      <w:pPr>
        <w:ind w:left="3402"/>
        <w:rPr>
          <w:bCs/>
          <w:sz w:val="20"/>
          <w:szCs w:val="20"/>
        </w:rPr>
      </w:pPr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 xml:space="preserve">(signatura del </w:t>
      </w:r>
      <w:proofErr w:type="spellStart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declarant</w:t>
      </w:r>
      <w:proofErr w:type="spellEnd"/>
      <w:r w:rsidRPr="000D55A0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es-ES"/>
        </w:rPr>
        <w:t>)</w:t>
      </w:r>
    </w:p>
    <w:sectPr w:rsidR="00610C53" w:rsidRPr="000D55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E93"/>
    <w:rsid w:val="000D55A0"/>
    <w:rsid w:val="0037727A"/>
    <w:rsid w:val="005C0E93"/>
    <w:rsid w:val="00610C53"/>
    <w:rsid w:val="008E0AA1"/>
    <w:rsid w:val="00F0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7F4D09"/>
  <w15:chartTrackingRefBased/>
  <w15:docId w15:val="{93F2FA71-E214-4151-A635-777137E6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5C0E9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Textodelmarcadordeposicin">
    <w:name w:val="Placeholder Text"/>
    <w:basedOn w:val="Fuentedeprrafopredeter"/>
    <w:uiPriority w:val="99"/>
    <w:semiHidden/>
    <w:rsid w:val="005C0E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51DB77706642D985E13EEF3CD9F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56358-9462-4154-A7E3-E2849F6488C6}"/>
      </w:docPartPr>
      <w:docPartBody>
        <w:p w:rsidR="008908EC" w:rsidRDefault="00E16188" w:rsidP="00E16188">
          <w:pPr>
            <w:pStyle w:val="7B51DB77706642D985E13EEF3CD9F8A52"/>
          </w:pPr>
          <w:r>
            <w:rPr>
              <w:rStyle w:val="Textodelmarcadordeposicin"/>
            </w:rPr>
            <w:t>nom ciutat/poble</w:t>
          </w:r>
        </w:p>
      </w:docPartBody>
    </w:docPart>
    <w:docPart>
      <w:docPartPr>
        <w:name w:val="0E5955C979F4494283D68F0760623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5D748-A87B-4F4F-83C7-5CF96D563FAF}"/>
      </w:docPartPr>
      <w:docPartBody>
        <w:p w:rsidR="008908EC" w:rsidRDefault="00E16188" w:rsidP="00E16188">
          <w:pPr>
            <w:pStyle w:val="0E5955C979F4494283D68F076062307A2"/>
          </w:pPr>
          <w:r>
            <w:rPr>
              <w:rStyle w:val="Textodelmarcadordeposicin"/>
            </w:rPr>
            <w:t>data</w:t>
          </w:r>
        </w:p>
      </w:docPartBody>
    </w:docPart>
    <w:docPart>
      <w:docPartPr>
        <w:name w:val="7DBB5DFA75FA48B0AC24442F3B34D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854E5-623A-4D2E-BA13-956065B077EB}"/>
      </w:docPartPr>
      <w:docPartBody>
        <w:p w:rsidR="008908EC" w:rsidRDefault="00E16188" w:rsidP="00E16188">
          <w:pPr>
            <w:pStyle w:val="7DBB5DFA75FA48B0AC24442F3B34D1E41"/>
          </w:pPr>
          <w:r>
            <w:rPr>
              <w:rStyle w:val="Textodelmarcadordeposicin"/>
            </w:rPr>
            <w:t>Trie</w:t>
          </w:r>
        </w:p>
      </w:docPartBody>
    </w:docPart>
    <w:docPart>
      <w:docPartPr>
        <w:name w:val="57BBFE71CF1342D986E69CDED2E89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839CB-7FA5-43AB-83DD-FE8CFA07B3A0}"/>
      </w:docPartPr>
      <w:docPartBody>
        <w:p w:rsidR="008908EC" w:rsidRDefault="00E16188" w:rsidP="00E16188">
          <w:pPr>
            <w:pStyle w:val="57BBFE71CF1342D986E69CDED2E89742"/>
          </w:pPr>
          <w:r w:rsidRPr="005C0E93">
            <w:rPr>
              <w:rStyle w:val="Textodelmarcadordeposicin"/>
            </w:rPr>
            <w:t>Inserisca nom i cognoms</w:t>
          </w:r>
        </w:p>
      </w:docPartBody>
    </w:docPart>
    <w:docPart>
      <w:docPartPr>
        <w:name w:val="9A1B5A262AF54B2A952ED9C057118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13B72-3229-4006-BB0A-B9831E65E7AE}"/>
      </w:docPartPr>
      <w:docPartBody>
        <w:p w:rsidR="008908EC" w:rsidRDefault="00E16188" w:rsidP="00E16188">
          <w:pPr>
            <w:pStyle w:val="9A1B5A262AF54B2A952ED9C057118DAF"/>
          </w:pPr>
          <w:r w:rsidRPr="005C0E93">
            <w:rPr>
              <w:rStyle w:val="Textodelmarcadordeposicin"/>
            </w:rPr>
            <w:t>inserisca càrrec</w:t>
          </w:r>
        </w:p>
      </w:docPartBody>
    </w:docPart>
    <w:docPart>
      <w:docPartPr>
        <w:name w:val="368C48EDF34C4E5DB6BF1ED91AC3E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C3659-6F54-4208-9440-BFE8F3B682EF}"/>
      </w:docPartPr>
      <w:docPartBody>
        <w:p w:rsidR="008908EC" w:rsidRDefault="00E16188" w:rsidP="00E16188">
          <w:pPr>
            <w:pStyle w:val="368C48EDF34C4E5DB6BF1ED91AC3ECEE"/>
          </w:pPr>
          <w:r w:rsidRPr="005C0E93">
            <w:rPr>
              <w:rStyle w:val="Textodelmarcadordeposicin"/>
            </w:rPr>
            <w:t>inserisca nom de l'empresa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188"/>
    <w:rsid w:val="003F32A5"/>
    <w:rsid w:val="007A2F79"/>
    <w:rsid w:val="008908EC"/>
    <w:rsid w:val="00E1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16188"/>
    <w:rPr>
      <w:color w:val="808080"/>
    </w:rPr>
  </w:style>
  <w:style w:type="paragraph" w:customStyle="1" w:styleId="7DBB5DFA75FA48B0AC24442F3B34D1E41">
    <w:name w:val="7DBB5DFA75FA48B0AC24442F3B34D1E41"/>
    <w:rsid w:val="00E16188"/>
    <w:rPr>
      <w:rFonts w:eastAsiaTheme="minorHAnsi"/>
      <w:lang w:eastAsia="en-US"/>
    </w:rPr>
  </w:style>
  <w:style w:type="paragraph" w:customStyle="1" w:styleId="57BBFE71CF1342D986E69CDED2E89742">
    <w:name w:val="57BBFE71CF1342D986E69CDED2E89742"/>
    <w:rsid w:val="00E16188"/>
    <w:rPr>
      <w:rFonts w:eastAsiaTheme="minorHAnsi"/>
      <w:lang w:eastAsia="en-US"/>
    </w:rPr>
  </w:style>
  <w:style w:type="paragraph" w:customStyle="1" w:styleId="9A1B5A262AF54B2A952ED9C057118DAF">
    <w:name w:val="9A1B5A262AF54B2A952ED9C057118DAF"/>
    <w:rsid w:val="00E16188"/>
    <w:rPr>
      <w:rFonts w:eastAsiaTheme="minorHAnsi"/>
      <w:lang w:eastAsia="en-US"/>
    </w:rPr>
  </w:style>
  <w:style w:type="paragraph" w:customStyle="1" w:styleId="368C48EDF34C4E5DB6BF1ED91AC3ECEE">
    <w:name w:val="368C48EDF34C4E5DB6BF1ED91AC3ECEE"/>
    <w:rsid w:val="00E16188"/>
    <w:rPr>
      <w:rFonts w:eastAsiaTheme="minorHAnsi"/>
      <w:lang w:eastAsia="en-US"/>
    </w:rPr>
  </w:style>
  <w:style w:type="paragraph" w:customStyle="1" w:styleId="7B51DB77706642D985E13EEF3CD9F8A52">
    <w:name w:val="7B51DB77706642D985E13EEF3CD9F8A52"/>
    <w:rsid w:val="00E16188"/>
    <w:rPr>
      <w:rFonts w:eastAsiaTheme="minorHAnsi"/>
      <w:lang w:eastAsia="en-US"/>
    </w:rPr>
  </w:style>
  <w:style w:type="paragraph" w:customStyle="1" w:styleId="0E5955C979F4494283D68F076062307A2">
    <w:name w:val="0E5955C979F4494283D68F076062307A2"/>
    <w:rsid w:val="00E1618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Royo</dc:creator>
  <cp:keywords/>
  <dc:description/>
  <cp:lastModifiedBy>Alberto Mata</cp:lastModifiedBy>
  <cp:revision>4</cp:revision>
  <dcterms:created xsi:type="dcterms:W3CDTF">2020-12-09T12:16:00Z</dcterms:created>
  <dcterms:modified xsi:type="dcterms:W3CDTF">2022-10-07T06:34:00Z</dcterms:modified>
</cp:coreProperties>
</file>